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675" w:rsidRPr="00116E15" w:rsidRDefault="00BC4675" w:rsidP="00EC54AE">
      <w:pPr>
        <w:rPr>
          <w:sz w:val="20"/>
          <w:szCs w:val="20"/>
        </w:rPr>
      </w:pPr>
    </w:p>
    <w:p w:rsidR="00A7564E" w:rsidRPr="00A7564E" w:rsidRDefault="00A7564E" w:rsidP="00A7564E">
      <w:pPr>
        <w:keepNext/>
        <w:jc w:val="center"/>
        <w:outlineLvl w:val="1"/>
        <w:rPr>
          <w:b/>
          <w:bCs/>
          <w:iCs/>
          <w:szCs w:val="28"/>
        </w:rPr>
      </w:pPr>
      <w:r w:rsidRPr="00A7564E">
        <w:rPr>
          <w:b/>
          <w:bCs/>
          <w:iCs/>
          <w:szCs w:val="28"/>
        </w:rPr>
        <w:t>“TIBBİ MİKROBİYOLOJİ ” SEÇMELİ STAJ PROGRAMI</w:t>
      </w:r>
    </w:p>
    <w:p w:rsidR="00A7564E" w:rsidRPr="00A7564E" w:rsidRDefault="00A7564E" w:rsidP="00A7564E">
      <w:pPr>
        <w:rPr>
          <w:color w:val="FF0000"/>
          <w:lang w:eastAsia="en-US"/>
        </w:rPr>
      </w:pPr>
    </w:p>
    <w:p w:rsidR="00A7564E" w:rsidRPr="00A7564E" w:rsidRDefault="00A7564E" w:rsidP="00A7564E">
      <w:pPr>
        <w:rPr>
          <w:sz w:val="18"/>
          <w:szCs w:val="18"/>
        </w:rPr>
      </w:pPr>
    </w:p>
    <w:tbl>
      <w:tblPr>
        <w:tblW w:w="9718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540"/>
        <w:gridCol w:w="1589"/>
        <w:gridCol w:w="270"/>
        <w:gridCol w:w="1289"/>
        <w:gridCol w:w="1560"/>
        <w:gridCol w:w="854"/>
        <w:gridCol w:w="865"/>
        <w:gridCol w:w="1751"/>
      </w:tblGrid>
      <w:tr w:rsidR="00A7564E" w:rsidRPr="00A7564E" w:rsidTr="00F05554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</w:tcPr>
          <w:p w:rsidR="00A7564E" w:rsidRPr="00A7564E" w:rsidRDefault="00A7564E" w:rsidP="00A7564E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A7564E">
              <w:rPr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A7564E" w:rsidRPr="00A7564E" w:rsidRDefault="00A7564E" w:rsidP="00A7564E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A7564E">
              <w:rPr>
                <w:b/>
                <w:bCs/>
                <w:color w:val="FFFFFF"/>
                <w:sz w:val="20"/>
                <w:szCs w:val="20"/>
              </w:rPr>
              <w:t>1. gün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A7564E" w:rsidRPr="00A7564E" w:rsidRDefault="00A7564E" w:rsidP="00A7564E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A7564E">
              <w:rPr>
                <w:b/>
                <w:bCs/>
                <w:color w:val="FFFFFF"/>
                <w:sz w:val="20"/>
                <w:szCs w:val="20"/>
              </w:rPr>
              <w:t>2.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A7564E" w:rsidRPr="00A7564E" w:rsidRDefault="00A7564E" w:rsidP="00A7564E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A7564E">
              <w:rPr>
                <w:b/>
                <w:bCs/>
                <w:color w:val="FFFFFF"/>
                <w:sz w:val="20"/>
                <w:szCs w:val="20"/>
              </w:rPr>
              <w:t>3. gün</w:t>
            </w:r>
          </w:p>
        </w:tc>
        <w:tc>
          <w:tcPr>
            <w:tcW w:w="171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A7564E" w:rsidRPr="00A7564E" w:rsidRDefault="00A7564E" w:rsidP="00A7564E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A7564E">
              <w:rPr>
                <w:b/>
                <w:bCs/>
                <w:color w:val="FFFFFF"/>
                <w:sz w:val="20"/>
                <w:szCs w:val="20"/>
              </w:rPr>
              <w:t>4. gün</w:t>
            </w:r>
          </w:p>
        </w:tc>
        <w:tc>
          <w:tcPr>
            <w:tcW w:w="175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A7564E" w:rsidRPr="00A7564E" w:rsidRDefault="00A7564E" w:rsidP="00A7564E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A7564E">
              <w:rPr>
                <w:b/>
                <w:bCs/>
                <w:color w:val="FFFFFF"/>
                <w:sz w:val="20"/>
                <w:szCs w:val="20"/>
              </w:rPr>
              <w:t>5. gün</w:t>
            </w:r>
          </w:p>
        </w:tc>
      </w:tr>
      <w:tr w:rsidR="00A7564E" w:rsidRPr="00A7564E" w:rsidTr="00F05554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A7564E" w:rsidRPr="00A7564E" w:rsidRDefault="00A7564E" w:rsidP="00A7564E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A7564E">
              <w:rPr>
                <w:b/>
                <w:bCs/>
                <w:color w:val="FFFFFF"/>
                <w:sz w:val="20"/>
                <w:szCs w:val="20"/>
              </w:rPr>
              <w:t>08.00-10:00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A7564E" w:rsidRPr="00A7564E" w:rsidRDefault="00A7564E" w:rsidP="00A7564E">
            <w:pPr>
              <w:jc w:val="center"/>
              <w:rPr>
                <w:sz w:val="20"/>
                <w:szCs w:val="20"/>
              </w:rPr>
            </w:pPr>
            <w:r w:rsidRPr="00A7564E">
              <w:rPr>
                <w:color w:val="000000"/>
                <w:sz w:val="20"/>
                <w:szCs w:val="20"/>
              </w:rPr>
              <w:t>Bakteriyoloji lab uygulama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7564E" w:rsidRPr="00A7564E" w:rsidRDefault="00A7564E" w:rsidP="00A7564E">
            <w:pPr>
              <w:rPr>
                <w:color w:val="000000"/>
                <w:sz w:val="20"/>
                <w:szCs w:val="20"/>
              </w:rPr>
            </w:pPr>
            <w:r w:rsidRPr="00A7564E">
              <w:rPr>
                <w:color w:val="000000"/>
                <w:sz w:val="20"/>
                <w:szCs w:val="20"/>
              </w:rPr>
              <w:t>SerolojiLab Uygulama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7564E" w:rsidRPr="00A7564E" w:rsidRDefault="00A7564E" w:rsidP="00A7564E">
            <w:pPr>
              <w:rPr>
                <w:color w:val="000000"/>
                <w:sz w:val="20"/>
                <w:szCs w:val="20"/>
              </w:rPr>
            </w:pPr>
            <w:r w:rsidRPr="00A7564E">
              <w:rPr>
                <w:color w:val="000000"/>
                <w:sz w:val="20"/>
                <w:szCs w:val="20"/>
              </w:rPr>
              <w:t>Moleküler lab uygulama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7564E" w:rsidRPr="00A7564E" w:rsidRDefault="00A7564E" w:rsidP="00A7564E">
            <w:pPr>
              <w:rPr>
                <w:color w:val="000000"/>
                <w:sz w:val="20"/>
                <w:szCs w:val="20"/>
              </w:rPr>
            </w:pPr>
            <w:r w:rsidRPr="00A7564E">
              <w:rPr>
                <w:color w:val="000000"/>
                <w:sz w:val="20"/>
                <w:szCs w:val="20"/>
              </w:rPr>
              <w:t>Mikoloji lab uygulama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7564E" w:rsidRPr="00A7564E" w:rsidRDefault="00A7564E" w:rsidP="00A7564E">
            <w:pPr>
              <w:rPr>
                <w:color w:val="000000"/>
                <w:sz w:val="20"/>
                <w:szCs w:val="20"/>
              </w:rPr>
            </w:pPr>
            <w:r w:rsidRPr="00A7564E">
              <w:rPr>
                <w:color w:val="000000"/>
                <w:sz w:val="20"/>
                <w:szCs w:val="20"/>
              </w:rPr>
              <w:t>Parazitoloji lab uygulama</w:t>
            </w:r>
          </w:p>
        </w:tc>
      </w:tr>
      <w:tr w:rsidR="00A7564E" w:rsidRPr="00A7564E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A7564E" w:rsidRPr="00A7564E" w:rsidRDefault="00A7564E" w:rsidP="00A7564E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A7564E">
              <w:rPr>
                <w:b/>
                <w:bCs/>
                <w:color w:val="FFFFFF"/>
                <w:sz w:val="20"/>
                <w:szCs w:val="20"/>
              </w:rPr>
              <w:t>10:30-12:00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A7564E" w:rsidRPr="00A7564E" w:rsidRDefault="00A7564E" w:rsidP="00A7564E">
            <w:pPr>
              <w:jc w:val="center"/>
              <w:rPr>
                <w:sz w:val="20"/>
                <w:szCs w:val="20"/>
              </w:rPr>
            </w:pPr>
            <w:r w:rsidRPr="00A7564E">
              <w:rPr>
                <w:color w:val="000000"/>
                <w:sz w:val="20"/>
                <w:szCs w:val="20"/>
              </w:rPr>
              <w:t>Bakteriyoloji lab uygulama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7564E" w:rsidRPr="00A7564E" w:rsidRDefault="00A7564E" w:rsidP="00A7564E">
            <w:pPr>
              <w:rPr>
                <w:color w:val="000000"/>
                <w:sz w:val="20"/>
                <w:szCs w:val="20"/>
              </w:rPr>
            </w:pPr>
            <w:r w:rsidRPr="00A7564E">
              <w:rPr>
                <w:color w:val="000000"/>
                <w:sz w:val="20"/>
                <w:szCs w:val="20"/>
              </w:rPr>
              <w:t>SerolojiLab Uygulama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7564E" w:rsidRPr="00A7564E" w:rsidRDefault="00A7564E" w:rsidP="00A7564E">
            <w:pPr>
              <w:rPr>
                <w:color w:val="000000"/>
                <w:sz w:val="20"/>
                <w:szCs w:val="20"/>
              </w:rPr>
            </w:pPr>
            <w:r w:rsidRPr="00A7564E">
              <w:rPr>
                <w:color w:val="000000"/>
                <w:sz w:val="20"/>
                <w:szCs w:val="20"/>
              </w:rPr>
              <w:t>Moleküler lab uygulama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7564E" w:rsidRPr="00A7564E" w:rsidRDefault="00A7564E" w:rsidP="00A7564E">
            <w:pPr>
              <w:rPr>
                <w:color w:val="000000"/>
                <w:sz w:val="20"/>
                <w:szCs w:val="20"/>
              </w:rPr>
            </w:pPr>
            <w:r w:rsidRPr="00A7564E">
              <w:rPr>
                <w:color w:val="000000"/>
                <w:sz w:val="20"/>
                <w:szCs w:val="20"/>
              </w:rPr>
              <w:t>Mikoloji lab uygulama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7564E" w:rsidRPr="00A7564E" w:rsidRDefault="00A7564E" w:rsidP="00A7564E">
            <w:pPr>
              <w:rPr>
                <w:color w:val="000000"/>
                <w:sz w:val="20"/>
                <w:szCs w:val="20"/>
              </w:rPr>
            </w:pPr>
            <w:r w:rsidRPr="00A7564E">
              <w:rPr>
                <w:color w:val="000000"/>
                <w:sz w:val="20"/>
                <w:szCs w:val="20"/>
              </w:rPr>
              <w:t>Parazitoloji lab uygulama</w:t>
            </w:r>
          </w:p>
        </w:tc>
      </w:tr>
      <w:tr w:rsidR="00A7564E" w:rsidRPr="00A7564E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A7564E" w:rsidRPr="00A7564E" w:rsidRDefault="00A7564E" w:rsidP="00A7564E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8178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</w:tcPr>
          <w:p w:rsidR="00A7564E" w:rsidRPr="00A7564E" w:rsidRDefault="00A7564E" w:rsidP="00A7564E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A7564E">
              <w:rPr>
                <w:b/>
                <w:bCs/>
                <w:color w:val="FFFFFF"/>
                <w:sz w:val="20"/>
                <w:szCs w:val="20"/>
              </w:rPr>
              <w:t>Öğle Arası</w:t>
            </w:r>
          </w:p>
        </w:tc>
      </w:tr>
      <w:tr w:rsidR="00A7564E" w:rsidRPr="00A7564E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A7564E" w:rsidRPr="00A7564E" w:rsidRDefault="00A7564E" w:rsidP="00A7564E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A7564E">
              <w:rPr>
                <w:b/>
                <w:bCs/>
                <w:color w:val="FFFFFF"/>
                <w:sz w:val="20"/>
                <w:szCs w:val="20"/>
              </w:rPr>
              <w:t>13:00-15:00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A7564E" w:rsidRPr="00A7564E" w:rsidRDefault="00A7564E" w:rsidP="00A7564E">
            <w:pPr>
              <w:jc w:val="center"/>
              <w:rPr>
                <w:color w:val="000000"/>
                <w:sz w:val="20"/>
                <w:szCs w:val="20"/>
              </w:rPr>
            </w:pPr>
            <w:r w:rsidRPr="00A7564E">
              <w:rPr>
                <w:color w:val="000000"/>
                <w:sz w:val="20"/>
                <w:szCs w:val="20"/>
              </w:rPr>
              <w:t>TMB001</w:t>
            </w:r>
          </w:p>
          <w:p w:rsidR="00A7564E" w:rsidRPr="00A7564E" w:rsidRDefault="00A7564E" w:rsidP="00A7564E">
            <w:pPr>
              <w:jc w:val="center"/>
              <w:rPr>
                <w:color w:val="FF0000"/>
                <w:sz w:val="20"/>
                <w:szCs w:val="20"/>
              </w:rPr>
            </w:pPr>
            <w:r w:rsidRPr="00A7564E">
              <w:rPr>
                <w:color w:val="000000"/>
                <w:sz w:val="20"/>
                <w:szCs w:val="20"/>
              </w:rPr>
              <w:t>TMB002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7564E" w:rsidRPr="00A7564E" w:rsidRDefault="00A7564E" w:rsidP="00A7564E">
            <w:pPr>
              <w:rPr>
                <w:color w:val="000000"/>
                <w:sz w:val="20"/>
                <w:szCs w:val="20"/>
              </w:rPr>
            </w:pPr>
            <w:r w:rsidRPr="00A7564E">
              <w:rPr>
                <w:sz w:val="20"/>
                <w:szCs w:val="20"/>
              </w:rPr>
              <w:t>TMB004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7564E" w:rsidRPr="00A7564E" w:rsidRDefault="00A7564E" w:rsidP="00A7564E">
            <w:pPr>
              <w:rPr>
                <w:color w:val="000000"/>
                <w:sz w:val="20"/>
                <w:szCs w:val="20"/>
              </w:rPr>
            </w:pPr>
            <w:r w:rsidRPr="00A7564E">
              <w:rPr>
                <w:sz w:val="20"/>
                <w:szCs w:val="20"/>
              </w:rPr>
              <w:t>TMB006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7564E" w:rsidRPr="00A7564E" w:rsidRDefault="00A7564E" w:rsidP="00A7564E">
            <w:pPr>
              <w:rPr>
                <w:color w:val="000000"/>
                <w:sz w:val="20"/>
                <w:szCs w:val="20"/>
              </w:rPr>
            </w:pPr>
            <w:r w:rsidRPr="00A7564E">
              <w:rPr>
                <w:sz w:val="20"/>
                <w:szCs w:val="20"/>
              </w:rPr>
              <w:t>TMB008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7564E" w:rsidRPr="00A7564E" w:rsidRDefault="00A7564E" w:rsidP="00A7564E">
            <w:pPr>
              <w:rPr>
                <w:color w:val="000000"/>
                <w:sz w:val="20"/>
                <w:szCs w:val="20"/>
              </w:rPr>
            </w:pPr>
            <w:r w:rsidRPr="00A7564E">
              <w:rPr>
                <w:sz w:val="20"/>
                <w:szCs w:val="20"/>
              </w:rPr>
              <w:t>TMB007</w:t>
            </w:r>
          </w:p>
        </w:tc>
      </w:tr>
      <w:tr w:rsidR="00A7564E" w:rsidRPr="00A7564E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A7564E" w:rsidRPr="00A7564E" w:rsidRDefault="00A7564E" w:rsidP="00A7564E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A7564E">
              <w:rPr>
                <w:b/>
                <w:bCs/>
                <w:color w:val="FFFFFF"/>
                <w:sz w:val="20"/>
                <w:szCs w:val="20"/>
              </w:rPr>
              <w:t>15:00-16:30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A7564E" w:rsidRPr="00A7564E" w:rsidRDefault="00A7564E" w:rsidP="00A7564E">
            <w:pPr>
              <w:jc w:val="center"/>
              <w:rPr>
                <w:color w:val="FF0000"/>
                <w:sz w:val="20"/>
                <w:szCs w:val="20"/>
              </w:rPr>
            </w:pPr>
            <w:r w:rsidRPr="00A7564E">
              <w:rPr>
                <w:color w:val="000000"/>
                <w:sz w:val="20"/>
                <w:szCs w:val="20"/>
              </w:rPr>
              <w:t>TMB003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7564E" w:rsidRPr="00A7564E" w:rsidRDefault="00A7564E" w:rsidP="00A7564E">
            <w:pPr>
              <w:rPr>
                <w:color w:val="000000"/>
                <w:sz w:val="20"/>
                <w:szCs w:val="20"/>
              </w:rPr>
            </w:pPr>
            <w:r w:rsidRPr="00A7564E">
              <w:rPr>
                <w:sz w:val="20"/>
                <w:szCs w:val="20"/>
              </w:rPr>
              <w:t>TMB004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7564E" w:rsidRPr="00A7564E" w:rsidRDefault="00A7564E" w:rsidP="00A7564E">
            <w:pPr>
              <w:rPr>
                <w:color w:val="000000"/>
                <w:sz w:val="20"/>
                <w:szCs w:val="20"/>
              </w:rPr>
            </w:pPr>
            <w:r w:rsidRPr="00A7564E">
              <w:rPr>
                <w:sz w:val="20"/>
                <w:szCs w:val="20"/>
              </w:rPr>
              <w:t>TMB006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7564E" w:rsidRPr="00A7564E" w:rsidRDefault="00A7564E" w:rsidP="00A7564E">
            <w:pPr>
              <w:rPr>
                <w:color w:val="000000"/>
                <w:sz w:val="20"/>
                <w:szCs w:val="20"/>
              </w:rPr>
            </w:pPr>
            <w:r w:rsidRPr="00A7564E">
              <w:rPr>
                <w:sz w:val="20"/>
                <w:szCs w:val="20"/>
              </w:rPr>
              <w:t>TMB008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7564E" w:rsidRPr="00A7564E" w:rsidRDefault="00A7564E" w:rsidP="00A7564E">
            <w:pPr>
              <w:rPr>
                <w:color w:val="000000"/>
                <w:sz w:val="20"/>
                <w:szCs w:val="20"/>
              </w:rPr>
            </w:pPr>
            <w:r w:rsidRPr="00A7564E">
              <w:rPr>
                <w:sz w:val="20"/>
                <w:szCs w:val="20"/>
              </w:rPr>
              <w:t>TMB007</w:t>
            </w:r>
          </w:p>
        </w:tc>
      </w:tr>
      <w:tr w:rsidR="00A7564E" w:rsidRPr="00A7564E" w:rsidTr="00F05554">
        <w:trPr>
          <w:trHeight w:val="285"/>
        </w:trPr>
        <w:tc>
          <w:tcPr>
            <w:tcW w:w="1540" w:type="dxa"/>
            <w:noWrap/>
            <w:vAlign w:val="bottom"/>
          </w:tcPr>
          <w:p w:rsidR="00A7564E" w:rsidRPr="00A7564E" w:rsidRDefault="00A7564E" w:rsidP="00A7564E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noWrap/>
            <w:vAlign w:val="bottom"/>
          </w:tcPr>
          <w:p w:rsidR="00A7564E" w:rsidRPr="00A7564E" w:rsidRDefault="00A7564E" w:rsidP="00A7564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A7564E" w:rsidRPr="00A7564E" w:rsidRDefault="00A7564E" w:rsidP="00A7564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noWrap/>
            <w:vAlign w:val="bottom"/>
          </w:tcPr>
          <w:p w:rsidR="00A7564E" w:rsidRPr="00A7564E" w:rsidRDefault="00A7564E" w:rsidP="00A7564E">
            <w:pPr>
              <w:rPr>
                <w:sz w:val="20"/>
                <w:szCs w:val="20"/>
              </w:rPr>
            </w:pPr>
          </w:p>
        </w:tc>
        <w:tc>
          <w:tcPr>
            <w:tcW w:w="1719" w:type="dxa"/>
            <w:gridSpan w:val="2"/>
            <w:noWrap/>
            <w:vAlign w:val="bottom"/>
          </w:tcPr>
          <w:p w:rsidR="00A7564E" w:rsidRPr="00A7564E" w:rsidRDefault="00A7564E" w:rsidP="00A7564E">
            <w:pPr>
              <w:rPr>
                <w:sz w:val="20"/>
                <w:szCs w:val="20"/>
              </w:rPr>
            </w:pPr>
          </w:p>
        </w:tc>
        <w:tc>
          <w:tcPr>
            <w:tcW w:w="1751" w:type="dxa"/>
            <w:noWrap/>
            <w:vAlign w:val="bottom"/>
          </w:tcPr>
          <w:p w:rsidR="00A7564E" w:rsidRPr="00A7564E" w:rsidRDefault="00A7564E" w:rsidP="00A7564E">
            <w:pPr>
              <w:rPr>
                <w:sz w:val="20"/>
                <w:szCs w:val="20"/>
              </w:rPr>
            </w:pPr>
          </w:p>
        </w:tc>
      </w:tr>
      <w:tr w:rsidR="00A7564E" w:rsidRPr="00A7564E" w:rsidTr="00F05554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564E" w:rsidRPr="00A7564E" w:rsidRDefault="00A7564E" w:rsidP="00A7564E">
            <w:pPr>
              <w:rPr>
                <w:sz w:val="20"/>
                <w:szCs w:val="20"/>
              </w:rPr>
            </w:pPr>
            <w:r w:rsidRPr="00A7564E">
              <w:rPr>
                <w:sz w:val="20"/>
                <w:szCs w:val="20"/>
              </w:rPr>
              <w:t xml:space="preserve">TMB001 </w:t>
            </w:r>
          </w:p>
        </w:tc>
        <w:tc>
          <w:tcPr>
            <w:tcW w:w="47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7564E" w:rsidRPr="00A7564E" w:rsidRDefault="00A7564E" w:rsidP="00A7564E">
            <w:pPr>
              <w:rPr>
                <w:sz w:val="20"/>
                <w:szCs w:val="20"/>
              </w:rPr>
            </w:pPr>
            <w:r w:rsidRPr="00A7564E">
              <w:rPr>
                <w:sz w:val="20"/>
                <w:szCs w:val="20"/>
              </w:rPr>
              <w:t>Mikroorganizmaların genel özellikleri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7564E" w:rsidRPr="00A7564E" w:rsidRDefault="00A7564E" w:rsidP="00A7564E">
            <w:pPr>
              <w:rPr>
                <w:sz w:val="20"/>
                <w:szCs w:val="20"/>
              </w:rPr>
            </w:pPr>
            <w:r w:rsidRPr="00A7564E">
              <w:rPr>
                <w:sz w:val="20"/>
                <w:szCs w:val="20"/>
              </w:rPr>
              <w:t>1 saat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7564E" w:rsidRPr="00A7564E" w:rsidRDefault="00E63D17" w:rsidP="00A756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Recep KEŞLİ</w:t>
            </w:r>
          </w:p>
        </w:tc>
      </w:tr>
      <w:tr w:rsidR="00E63D17" w:rsidRPr="00A7564E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3D17" w:rsidRPr="00A7564E" w:rsidRDefault="00E63D17" w:rsidP="00A7564E">
            <w:pPr>
              <w:rPr>
                <w:sz w:val="20"/>
                <w:szCs w:val="20"/>
              </w:rPr>
            </w:pPr>
            <w:r w:rsidRPr="00A7564E">
              <w:rPr>
                <w:sz w:val="20"/>
                <w:szCs w:val="20"/>
              </w:rPr>
              <w:t>TMB002</w:t>
            </w:r>
          </w:p>
        </w:tc>
        <w:tc>
          <w:tcPr>
            <w:tcW w:w="47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63D17" w:rsidRPr="00A7564E" w:rsidRDefault="00E63D17" w:rsidP="00A7564E">
            <w:pPr>
              <w:rPr>
                <w:sz w:val="20"/>
                <w:szCs w:val="20"/>
              </w:rPr>
            </w:pPr>
            <w:r w:rsidRPr="00A7564E">
              <w:rPr>
                <w:sz w:val="20"/>
                <w:szCs w:val="20"/>
              </w:rPr>
              <w:t>Besi yerleri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E63D17" w:rsidRPr="00A7564E" w:rsidRDefault="00E63D17" w:rsidP="00A7564E">
            <w:pPr>
              <w:rPr>
                <w:sz w:val="20"/>
                <w:szCs w:val="20"/>
              </w:rPr>
            </w:pPr>
            <w:r w:rsidRPr="00A7564E">
              <w:rPr>
                <w:sz w:val="20"/>
                <w:szCs w:val="20"/>
              </w:rPr>
              <w:t>1 saat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63D17" w:rsidRPr="00A7564E" w:rsidRDefault="00E63D17" w:rsidP="005657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Recep KEŞLİ</w:t>
            </w:r>
          </w:p>
        </w:tc>
      </w:tr>
      <w:tr w:rsidR="00E63D17" w:rsidRPr="00A7564E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3D17" w:rsidRPr="00A7564E" w:rsidRDefault="00E63D17" w:rsidP="00A7564E">
            <w:pPr>
              <w:rPr>
                <w:sz w:val="20"/>
                <w:szCs w:val="20"/>
              </w:rPr>
            </w:pPr>
            <w:r w:rsidRPr="00A7564E">
              <w:rPr>
                <w:sz w:val="20"/>
                <w:szCs w:val="20"/>
              </w:rPr>
              <w:t>TMB003</w:t>
            </w:r>
          </w:p>
        </w:tc>
        <w:tc>
          <w:tcPr>
            <w:tcW w:w="47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63D17" w:rsidRPr="00A7564E" w:rsidRDefault="00E63D17" w:rsidP="00A7564E">
            <w:pPr>
              <w:rPr>
                <w:sz w:val="20"/>
                <w:szCs w:val="20"/>
              </w:rPr>
            </w:pPr>
            <w:r w:rsidRPr="00A7564E">
              <w:rPr>
                <w:sz w:val="20"/>
                <w:szCs w:val="20"/>
              </w:rPr>
              <w:t>Mikroorganizmaların üretilmesi ve idantifikasyonu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E63D17" w:rsidRPr="00A7564E" w:rsidRDefault="00E63D17" w:rsidP="00A7564E">
            <w:pPr>
              <w:rPr>
                <w:sz w:val="20"/>
                <w:szCs w:val="20"/>
              </w:rPr>
            </w:pPr>
            <w:r w:rsidRPr="00A7564E">
              <w:rPr>
                <w:sz w:val="20"/>
                <w:szCs w:val="20"/>
              </w:rPr>
              <w:t xml:space="preserve">1.5 saat 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63D17" w:rsidRPr="00A7564E" w:rsidRDefault="00E63D17" w:rsidP="005657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Recep KEŞLİ</w:t>
            </w:r>
          </w:p>
        </w:tc>
      </w:tr>
      <w:tr w:rsidR="00A7564E" w:rsidRPr="00A7564E" w:rsidTr="00F05554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564E" w:rsidRPr="00A7564E" w:rsidRDefault="00A7564E" w:rsidP="00A7564E">
            <w:pPr>
              <w:rPr>
                <w:sz w:val="20"/>
                <w:szCs w:val="20"/>
              </w:rPr>
            </w:pPr>
            <w:r w:rsidRPr="00A7564E">
              <w:rPr>
                <w:sz w:val="20"/>
                <w:szCs w:val="20"/>
              </w:rPr>
              <w:t>TMB004</w:t>
            </w:r>
          </w:p>
        </w:tc>
        <w:tc>
          <w:tcPr>
            <w:tcW w:w="47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7564E" w:rsidRPr="00A7564E" w:rsidRDefault="00A7564E" w:rsidP="00A7564E">
            <w:pPr>
              <w:rPr>
                <w:sz w:val="20"/>
                <w:szCs w:val="20"/>
              </w:rPr>
            </w:pPr>
            <w:r w:rsidRPr="00A7564E">
              <w:rPr>
                <w:sz w:val="20"/>
                <w:szCs w:val="20"/>
              </w:rPr>
              <w:t>Serolojik tanı yöntemleri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7564E" w:rsidRPr="00A7564E" w:rsidRDefault="00A7564E" w:rsidP="00A7564E">
            <w:pPr>
              <w:rPr>
                <w:sz w:val="20"/>
                <w:szCs w:val="20"/>
              </w:rPr>
            </w:pPr>
            <w:r w:rsidRPr="00A7564E">
              <w:rPr>
                <w:sz w:val="20"/>
                <w:szCs w:val="20"/>
              </w:rPr>
              <w:t xml:space="preserve">3.5 saat 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7564E" w:rsidRPr="00A7564E" w:rsidRDefault="00A7564E" w:rsidP="00A7564E">
            <w:pPr>
              <w:rPr>
                <w:sz w:val="20"/>
                <w:szCs w:val="20"/>
              </w:rPr>
            </w:pPr>
            <w:r w:rsidRPr="00A7564E">
              <w:rPr>
                <w:sz w:val="20"/>
                <w:szCs w:val="20"/>
              </w:rPr>
              <w:t>Duygu FINDIK</w:t>
            </w:r>
          </w:p>
        </w:tc>
      </w:tr>
      <w:tr w:rsidR="00A7564E" w:rsidRPr="00A7564E" w:rsidTr="00F05554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564E" w:rsidRPr="00A7564E" w:rsidRDefault="00A7564E" w:rsidP="00A7564E">
            <w:pPr>
              <w:rPr>
                <w:sz w:val="20"/>
                <w:szCs w:val="20"/>
              </w:rPr>
            </w:pPr>
            <w:r w:rsidRPr="00A7564E">
              <w:rPr>
                <w:sz w:val="20"/>
                <w:szCs w:val="20"/>
              </w:rPr>
              <w:t>TMB006</w:t>
            </w:r>
          </w:p>
        </w:tc>
        <w:tc>
          <w:tcPr>
            <w:tcW w:w="47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7564E" w:rsidRPr="00A7564E" w:rsidRDefault="00A7564E" w:rsidP="00A7564E">
            <w:pPr>
              <w:rPr>
                <w:sz w:val="20"/>
                <w:szCs w:val="20"/>
              </w:rPr>
            </w:pPr>
            <w:r w:rsidRPr="00A7564E">
              <w:rPr>
                <w:sz w:val="20"/>
                <w:szCs w:val="20"/>
              </w:rPr>
              <w:t>Moleküler tanı yöntemleri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7564E" w:rsidRPr="00A7564E" w:rsidRDefault="00A7564E" w:rsidP="00A7564E">
            <w:pPr>
              <w:rPr>
                <w:sz w:val="20"/>
                <w:szCs w:val="20"/>
              </w:rPr>
            </w:pPr>
            <w:r w:rsidRPr="00A7564E">
              <w:rPr>
                <w:sz w:val="20"/>
                <w:szCs w:val="20"/>
              </w:rPr>
              <w:t>3.5 saat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7564E" w:rsidRPr="00A7564E" w:rsidRDefault="00A7564E" w:rsidP="00A7564E">
            <w:pPr>
              <w:rPr>
                <w:sz w:val="20"/>
                <w:szCs w:val="20"/>
              </w:rPr>
            </w:pPr>
            <w:r w:rsidRPr="00A7564E">
              <w:rPr>
                <w:sz w:val="20"/>
                <w:szCs w:val="20"/>
              </w:rPr>
              <w:t>Uğur ARSLAN</w:t>
            </w:r>
          </w:p>
        </w:tc>
      </w:tr>
      <w:tr w:rsidR="00A7564E" w:rsidRPr="00A7564E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564E" w:rsidRPr="00A7564E" w:rsidRDefault="00A7564E" w:rsidP="00A7564E">
            <w:pPr>
              <w:rPr>
                <w:sz w:val="20"/>
                <w:szCs w:val="20"/>
              </w:rPr>
            </w:pPr>
            <w:r w:rsidRPr="00A7564E">
              <w:rPr>
                <w:sz w:val="20"/>
                <w:szCs w:val="20"/>
              </w:rPr>
              <w:t>TMB007</w:t>
            </w:r>
          </w:p>
        </w:tc>
        <w:tc>
          <w:tcPr>
            <w:tcW w:w="47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7564E" w:rsidRPr="00A7564E" w:rsidRDefault="00A7564E" w:rsidP="00A7564E">
            <w:pPr>
              <w:rPr>
                <w:sz w:val="20"/>
                <w:szCs w:val="20"/>
              </w:rPr>
            </w:pPr>
            <w:r w:rsidRPr="00A7564E">
              <w:rPr>
                <w:sz w:val="20"/>
                <w:szCs w:val="20"/>
              </w:rPr>
              <w:t>Parazitolojide tanı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7564E" w:rsidRPr="00A7564E" w:rsidRDefault="00A7564E" w:rsidP="00A7564E">
            <w:pPr>
              <w:rPr>
                <w:sz w:val="20"/>
                <w:szCs w:val="20"/>
              </w:rPr>
            </w:pPr>
            <w:r w:rsidRPr="00A7564E">
              <w:rPr>
                <w:sz w:val="20"/>
                <w:szCs w:val="20"/>
              </w:rPr>
              <w:t xml:space="preserve">3.5 saat 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7564E" w:rsidRPr="00A7564E" w:rsidRDefault="00E63D17" w:rsidP="00A756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Salih MAÇİN</w:t>
            </w:r>
          </w:p>
        </w:tc>
      </w:tr>
      <w:tr w:rsidR="00A7564E" w:rsidRPr="00A7564E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564E" w:rsidRPr="00A7564E" w:rsidRDefault="00A7564E" w:rsidP="00A7564E">
            <w:pPr>
              <w:rPr>
                <w:sz w:val="20"/>
                <w:szCs w:val="20"/>
              </w:rPr>
            </w:pPr>
            <w:r w:rsidRPr="00A7564E">
              <w:rPr>
                <w:sz w:val="20"/>
                <w:szCs w:val="20"/>
              </w:rPr>
              <w:t>TMB008</w:t>
            </w:r>
          </w:p>
        </w:tc>
        <w:tc>
          <w:tcPr>
            <w:tcW w:w="47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7564E" w:rsidRPr="00A7564E" w:rsidRDefault="00A7564E" w:rsidP="00A7564E">
            <w:pPr>
              <w:rPr>
                <w:sz w:val="20"/>
                <w:szCs w:val="20"/>
              </w:rPr>
            </w:pPr>
            <w:r w:rsidRPr="00A7564E">
              <w:rPr>
                <w:sz w:val="20"/>
                <w:szCs w:val="20"/>
              </w:rPr>
              <w:t>Mantarların tanımlanması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7564E" w:rsidRPr="00A7564E" w:rsidRDefault="00A7564E" w:rsidP="00A7564E">
            <w:pPr>
              <w:rPr>
                <w:sz w:val="20"/>
                <w:szCs w:val="20"/>
              </w:rPr>
            </w:pPr>
            <w:r w:rsidRPr="00A7564E">
              <w:rPr>
                <w:sz w:val="20"/>
                <w:szCs w:val="20"/>
              </w:rPr>
              <w:t>3.5 saat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7564E" w:rsidRPr="00A7564E" w:rsidRDefault="00A7564E" w:rsidP="00A7564E">
            <w:pPr>
              <w:rPr>
                <w:sz w:val="20"/>
                <w:szCs w:val="20"/>
              </w:rPr>
            </w:pPr>
            <w:r w:rsidRPr="00A7564E">
              <w:rPr>
                <w:sz w:val="20"/>
                <w:szCs w:val="20"/>
              </w:rPr>
              <w:t>Duygu FINDIK</w:t>
            </w:r>
          </w:p>
        </w:tc>
      </w:tr>
      <w:tr w:rsidR="00A7564E" w:rsidRPr="00A7564E" w:rsidTr="00F05554">
        <w:trPr>
          <w:trHeight w:val="255"/>
        </w:trPr>
        <w:tc>
          <w:tcPr>
            <w:tcW w:w="1540" w:type="dxa"/>
            <w:tcBorders>
              <w:top w:val="single" w:sz="4" w:space="0" w:color="auto"/>
            </w:tcBorders>
            <w:noWrap/>
          </w:tcPr>
          <w:p w:rsidR="00A7564E" w:rsidRPr="00A7564E" w:rsidRDefault="00A7564E" w:rsidP="00A7564E">
            <w:pPr>
              <w:rPr>
                <w:sz w:val="20"/>
                <w:szCs w:val="20"/>
              </w:rPr>
            </w:pPr>
          </w:p>
        </w:tc>
        <w:tc>
          <w:tcPr>
            <w:tcW w:w="4708" w:type="dxa"/>
            <w:gridSpan w:val="4"/>
            <w:tcBorders>
              <w:top w:val="single" w:sz="4" w:space="0" w:color="auto"/>
            </w:tcBorders>
            <w:noWrap/>
          </w:tcPr>
          <w:p w:rsidR="00A7564E" w:rsidRPr="00A7564E" w:rsidRDefault="00A7564E" w:rsidP="00A7564E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noWrap/>
          </w:tcPr>
          <w:p w:rsidR="00A7564E" w:rsidRPr="00A7564E" w:rsidRDefault="00A7564E" w:rsidP="00A7564E">
            <w:pPr>
              <w:rPr>
                <w:sz w:val="20"/>
                <w:szCs w:val="20"/>
              </w:rPr>
            </w:pPr>
          </w:p>
        </w:tc>
        <w:tc>
          <w:tcPr>
            <w:tcW w:w="2616" w:type="dxa"/>
            <w:gridSpan w:val="2"/>
            <w:tcBorders>
              <w:top w:val="single" w:sz="4" w:space="0" w:color="auto"/>
            </w:tcBorders>
          </w:tcPr>
          <w:p w:rsidR="00A7564E" w:rsidRPr="00A7564E" w:rsidRDefault="00A7564E" w:rsidP="00A7564E">
            <w:pPr>
              <w:rPr>
                <w:sz w:val="20"/>
                <w:szCs w:val="20"/>
              </w:rPr>
            </w:pPr>
          </w:p>
        </w:tc>
      </w:tr>
      <w:tr w:rsidR="00A7564E" w:rsidRPr="00A7564E" w:rsidTr="00F05554">
        <w:trPr>
          <w:gridAfter w:val="4"/>
          <w:wAfter w:w="5030" w:type="dxa"/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</w:tcPr>
          <w:p w:rsidR="00A7564E" w:rsidRPr="00A7564E" w:rsidRDefault="00A7564E" w:rsidP="00A7564E">
            <w:pPr>
              <w:rPr>
                <w:b/>
                <w:bCs/>
                <w:color w:val="FFFFFF"/>
                <w:sz w:val="20"/>
                <w:szCs w:val="20"/>
              </w:rPr>
            </w:pPr>
            <w:r w:rsidRPr="00A7564E">
              <w:rPr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8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A7564E" w:rsidRPr="00A7564E" w:rsidRDefault="00A7564E" w:rsidP="00A7564E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A7564E">
              <w:rPr>
                <w:b/>
                <w:bCs/>
                <w:color w:val="FFFFFF"/>
                <w:sz w:val="20"/>
                <w:szCs w:val="20"/>
              </w:rPr>
              <w:t>6. gün</w:t>
            </w:r>
          </w:p>
        </w:tc>
        <w:tc>
          <w:tcPr>
            <w:tcW w:w="12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A7564E" w:rsidRPr="00A7564E" w:rsidRDefault="00A7564E" w:rsidP="00A7564E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A7564E">
              <w:rPr>
                <w:b/>
                <w:bCs/>
                <w:color w:val="FFFFFF"/>
                <w:sz w:val="20"/>
                <w:szCs w:val="20"/>
              </w:rPr>
              <w:t>7. gün</w:t>
            </w:r>
          </w:p>
        </w:tc>
      </w:tr>
      <w:tr w:rsidR="00A7564E" w:rsidRPr="00A7564E" w:rsidTr="00F05554">
        <w:trPr>
          <w:gridAfter w:val="4"/>
          <w:wAfter w:w="5030" w:type="dxa"/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A7564E" w:rsidRPr="00A7564E" w:rsidRDefault="00A7564E" w:rsidP="00A7564E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A7564E">
              <w:rPr>
                <w:b/>
                <w:bCs/>
                <w:color w:val="FFFFFF"/>
                <w:sz w:val="20"/>
                <w:szCs w:val="20"/>
              </w:rPr>
              <w:t>08.00-10:00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7564E" w:rsidRPr="00A7564E" w:rsidRDefault="00A7564E" w:rsidP="00A7564E">
            <w:pPr>
              <w:rPr>
                <w:color w:val="000000"/>
                <w:sz w:val="20"/>
                <w:szCs w:val="20"/>
              </w:rPr>
            </w:pPr>
            <w:r w:rsidRPr="00A7564E">
              <w:rPr>
                <w:color w:val="000000"/>
                <w:sz w:val="20"/>
                <w:szCs w:val="20"/>
              </w:rPr>
              <w:t>Floresan lab uygulama</w:t>
            </w:r>
          </w:p>
        </w:tc>
        <w:tc>
          <w:tcPr>
            <w:tcW w:w="128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A7564E" w:rsidRPr="00A7564E" w:rsidRDefault="00A7564E" w:rsidP="00A7564E">
            <w:pPr>
              <w:jc w:val="center"/>
              <w:rPr>
                <w:b/>
                <w:sz w:val="20"/>
                <w:szCs w:val="20"/>
              </w:rPr>
            </w:pPr>
            <w:r w:rsidRPr="00A7564E">
              <w:rPr>
                <w:b/>
                <w:sz w:val="20"/>
                <w:szCs w:val="20"/>
              </w:rPr>
              <w:t>SINAV</w:t>
            </w:r>
          </w:p>
        </w:tc>
      </w:tr>
      <w:tr w:rsidR="00A7564E" w:rsidRPr="00A7564E" w:rsidTr="00F05554">
        <w:trPr>
          <w:gridAfter w:val="4"/>
          <w:wAfter w:w="5030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A7564E" w:rsidRPr="00A7564E" w:rsidRDefault="00A7564E" w:rsidP="00A7564E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A7564E">
              <w:rPr>
                <w:b/>
                <w:bCs/>
                <w:color w:val="FFFFFF"/>
                <w:sz w:val="20"/>
                <w:szCs w:val="20"/>
              </w:rPr>
              <w:t>10:30-12:00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7564E" w:rsidRPr="00A7564E" w:rsidRDefault="00A7564E" w:rsidP="00A7564E">
            <w:pPr>
              <w:rPr>
                <w:color w:val="000000"/>
                <w:sz w:val="20"/>
                <w:szCs w:val="20"/>
              </w:rPr>
            </w:pPr>
            <w:r w:rsidRPr="00A7564E">
              <w:rPr>
                <w:color w:val="000000"/>
                <w:sz w:val="20"/>
                <w:szCs w:val="20"/>
              </w:rPr>
              <w:t xml:space="preserve">Tüberküloz lab uygulama </w:t>
            </w:r>
          </w:p>
        </w:tc>
        <w:tc>
          <w:tcPr>
            <w:tcW w:w="128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A7564E" w:rsidRPr="00A7564E" w:rsidRDefault="00A7564E" w:rsidP="00A7564E">
            <w:pPr>
              <w:jc w:val="center"/>
              <w:rPr>
                <w:sz w:val="20"/>
                <w:szCs w:val="20"/>
              </w:rPr>
            </w:pPr>
          </w:p>
        </w:tc>
      </w:tr>
      <w:tr w:rsidR="00A7564E" w:rsidRPr="00A7564E" w:rsidTr="00F05554">
        <w:trPr>
          <w:gridAfter w:val="4"/>
          <w:wAfter w:w="5030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A7564E" w:rsidRPr="00A7564E" w:rsidRDefault="00A7564E" w:rsidP="00A7564E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3148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</w:tcPr>
          <w:p w:rsidR="00A7564E" w:rsidRPr="00A7564E" w:rsidRDefault="00A7564E" w:rsidP="00A7564E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A7564E">
              <w:rPr>
                <w:b/>
                <w:bCs/>
                <w:color w:val="FFFFFF"/>
                <w:sz w:val="20"/>
                <w:szCs w:val="20"/>
              </w:rPr>
              <w:t>Öğle Arası</w:t>
            </w:r>
          </w:p>
        </w:tc>
      </w:tr>
      <w:tr w:rsidR="00A7564E" w:rsidRPr="00A7564E" w:rsidTr="00F05554">
        <w:trPr>
          <w:gridAfter w:val="4"/>
          <w:wAfter w:w="5030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A7564E" w:rsidRPr="00A7564E" w:rsidRDefault="00A7564E" w:rsidP="00A7564E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A7564E">
              <w:rPr>
                <w:b/>
                <w:bCs/>
                <w:color w:val="FFFFFF"/>
                <w:sz w:val="20"/>
                <w:szCs w:val="20"/>
              </w:rPr>
              <w:t>13:00-15:00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7564E" w:rsidRPr="00A7564E" w:rsidRDefault="00A7564E" w:rsidP="00A7564E">
            <w:pPr>
              <w:rPr>
                <w:color w:val="000000"/>
                <w:sz w:val="20"/>
                <w:szCs w:val="20"/>
              </w:rPr>
            </w:pPr>
            <w:r w:rsidRPr="00A7564E">
              <w:rPr>
                <w:sz w:val="20"/>
                <w:szCs w:val="20"/>
              </w:rPr>
              <w:t>TMB005</w:t>
            </w:r>
          </w:p>
        </w:tc>
        <w:tc>
          <w:tcPr>
            <w:tcW w:w="128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A7564E" w:rsidRPr="00A7564E" w:rsidRDefault="00A7564E" w:rsidP="00A7564E">
            <w:pPr>
              <w:jc w:val="center"/>
              <w:rPr>
                <w:sz w:val="20"/>
                <w:szCs w:val="20"/>
              </w:rPr>
            </w:pPr>
          </w:p>
        </w:tc>
      </w:tr>
      <w:tr w:rsidR="00A7564E" w:rsidRPr="00A7564E" w:rsidTr="00F05554">
        <w:trPr>
          <w:gridAfter w:val="4"/>
          <w:wAfter w:w="5030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A7564E" w:rsidRPr="00A7564E" w:rsidRDefault="00A7564E" w:rsidP="00A7564E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A7564E">
              <w:rPr>
                <w:b/>
                <w:bCs/>
                <w:color w:val="FFFFFF"/>
                <w:sz w:val="20"/>
                <w:szCs w:val="20"/>
              </w:rPr>
              <w:t>15:00-16:30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7564E" w:rsidRPr="00A7564E" w:rsidRDefault="00A7564E" w:rsidP="00A7564E">
            <w:pPr>
              <w:rPr>
                <w:color w:val="000000"/>
                <w:sz w:val="20"/>
                <w:szCs w:val="20"/>
              </w:rPr>
            </w:pPr>
            <w:r w:rsidRPr="00A7564E">
              <w:rPr>
                <w:sz w:val="20"/>
                <w:szCs w:val="20"/>
              </w:rPr>
              <w:t>TMB009</w:t>
            </w:r>
          </w:p>
        </w:tc>
        <w:tc>
          <w:tcPr>
            <w:tcW w:w="128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A7564E" w:rsidRPr="00A7564E" w:rsidRDefault="00A7564E" w:rsidP="00A7564E">
            <w:pPr>
              <w:jc w:val="center"/>
              <w:rPr>
                <w:sz w:val="20"/>
                <w:szCs w:val="20"/>
              </w:rPr>
            </w:pPr>
          </w:p>
        </w:tc>
      </w:tr>
      <w:tr w:rsidR="00A7564E" w:rsidRPr="00A7564E" w:rsidTr="00F05554">
        <w:trPr>
          <w:trHeight w:val="285"/>
        </w:trPr>
        <w:tc>
          <w:tcPr>
            <w:tcW w:w="1540" w:type="dxa"/>
            <w:noWrap/>
            <w:vAlign w:val="bottom"/>
          </w:tcPr>
          <w:p w:rsidR="00A7564E" w:rsidRPr="00A7564E" w:rsidRDefault="00A7564E" w:rsidP="00A7564E">
            <w:pPr>
              <w:rPr>
                <w:sz w:val="20"/>
                <w:szCs w:val="20"/>
              </w:rPr>
            </w:pPr>
          </w:p>
        </w:tc>
        <w:tc>
          <w:tcPr>
            <w:tcW w:w="1859" w:type="dxa"/>
            <w:gridSpan w:val="2"/>
            <w:noWrap/>
            <w:vAlign w:val="bottom"/>
          </w:tcPr>
          <w:p w:rsidR="00A7564E" w:rsidRPr="00A7564E" w:rsidRDefault="00A7564E" w:rsidP="00A7564E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noWrap/>
            <w:vAlign w:val="bottom"/>
          </w:tcPr>
          <w:p w:rsidR="00A7564E" w:rsidRPr="00A7564E" w:rsidRDefault="00A7564E" w:rsidP="00A7564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noWrap/>
            <w:vAlign w:val="bottom"/>
          </w:tcPr>
          <w:p w:rsidR="00A7564E" w:rsidRPr="00A7564E" w:rsidRDefault="00A7564E" w:rsidP="00A7564E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noWrap/>
            <w:vAlign w:val="bottom"/>
          </w:tcPr>
          <w:p w:rsidR="00A7564E" w:rsidRPr="00A7564E" w:rsidRDefault="00A7564E" w:rsidP="00A7564E">
            <w:pPr>
              <w:rPr>
                <w:sz w:val="20"/>
                <w:szCs w:val="20"/>
              </w:rPr>
            </w:pPr>
          </w:p>
        </w:tc>
        <w:tc>
          <w:tcPr>
            <w:tcW w:w="2616" w:type="dxa"/>
            <w:gridSpan w:val="2"/>
            <w:noWrap/>
            <w:vAlign w:val="bottom"/>
          </w:tcPr>
          <w:p w:rsidR="00A7564E" w:rsidRPr="00A7564E" w:rsidRDefault="00A7564E" w:rsidP="00A7564E">
            <w:pPr>
              <w:rPr>
                <w:sz w:val="20"/>
                <w:szCs w:val="20"/>
              </w:rPr>
            </w:pPr>
          </w:p>
        </w:tc>
      </w:tr>
      <w:tr w:rsidR="00A7564E" w:rsidRPr="00A7564E" w:rsidTr="00F05554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564E" w:rsidRPr="00A7564E" w:rsidRDefault="00A7564E" w:rsidP="00A7564E">
            <w:pPr>
              <w:rPr>
                <w:sz w:val="20"/>
                <w:szCs w:val="20"/>
              </w:rPr>
            </w:pPr>
            <w:r w:rsidRPr="00A7564E">
              <w:rPr>
                <w:sz w:val="20"/>
                <w:szCs w:val="20"/>
              </w:rPr>
              <w:t>TMB005</w:t>
            </w:r>
          </w:p>
        </w:tc>
        <w:tc>
          <w:tcPr>
            <w:tcW w:w="47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7564E" w:rsidRPr="00A7564E" w:rsidRDefault="00A7564E" w:rsidP="00A7564E">
            <w:pPr>
              <w:rPr>
                <w:sz w:val="20"/>
                <w:szCs w:val="20"/>
              </w:rPr>
            </w:pPr>
            <w:r w:rsidRPr="00A7564E">
              <w:rPr>
                <w:sz w:val="20"/>
                <w:szCs w:val="20"/>
              </w:rPr>
              <w:t>Floresan testler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7564E" w:rsidRPr="00A7564E" w:rsidRDefault="00A7564E" w:rsidP="00A7564E">
            <w:pPr>
              <w:rPr>
                <w:sz w:val="20"/>
                <w:szCs w:val="20"/>
              </w:rPr>
            </w:pPr>
            <w:r w:rsidRPr="00A7564E">
              <w:rPr>
                <w:sz w:val="20"/>
                <w:szCs w:val="20"/>
              </w:rPr>
              <w:t>2 saat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7564E" w:rsidRPr="00A7564E" w:rsidRDefault="00A7564E" w:rsidP="00A7564E">
            <w:pPr>
              <w:rPr>
                <w:sz w:val="20"/>
                <w:szCs w:val="20"/>
              </w:rPr>
            </w:pPr>
            <w:r w:rsidRPr="00A7564E">
              <w:rPr>
                <w:sz w:val="20"/>
                <w:szCs w:val="20"/>
              </w:rPr>
              <w:t>Uğur ARSLAN</w:t>
            </w:r>
          </w:p>
        </w:tc>
      </w:tr>
      <w:tr w:rsidR="00A7564E" w:rsidRPr="00A7564E" w:rsidTr="00F05554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564E" w:rsidRPr="00A7564E" w:rsidRDefault="00A7564E" w:rsidP="00A7564E">
            <w:pPr>
              <w:rPr>
                <w:sz w:val="20"/>
                <w:szCs w:val="20"/>
              </w:rPr>
            </w:pPr>
            <w:r w:rsidRPr="00A7564E">
              <w:rPr>
                <w:sz w:val="20"/>
                <w:szCs w:val="20"/>
              </w:rPr>
              <w:t>TMB009</w:t>
            </w:r>
          </w:p>
        </w:tc>
        <w:tc>
          <w:tcPr>
            <w:tcW w:w="47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7564E" w:rsidRPr="00A7564E" w:rsidRDefault="00A7564E" w:rsidP="00A7564E">
            <w:pPr>
              <w:rPr>
                <w:sz w:val="20"/>
                <w:szCs w:val="20"/>
              </w:rPr>
            </w:pPr>
            <w:r w:rsidRPr="00A7564E">
              <w:rPr>
                <w:sz w:val="20"/>
                <w:szCs w:val="20"/>
              </w:rPr>
              <w:t>Mycobacteriumların tanımlanması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7564E" w:rsidRPr="00A7564E" w:rsidRDefault="00A7564E" w:rsidP="00A7564E">
            <w:pPr>
              <w:rPr>
                <w:sz w:val="20"/>
                <w:szCs w:val="20"/>
              </w:rPr>
            </w:pPr>
            <w:r w:rsidRPr="00A7564E">
              <w:rPr>
                <w:sz w:val="20"/>
                <w:szCs w:val="20"/>
              </w:rPr>
              <w:t xml:space="preserve">1.5 saat 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7564E" w:rsidRPr="00A7564E" w:rsidRDefault="00A7564E" w:rsidP="00A7564E">
            <w:pPr>
              <w:rPr>
                <w:sz w:val="20"/>
                <w:szCs w:val="20"/>
              </w:rPr>
            </w:pPr>
            <w:r w:rsidRPr="00A7564E">
              <w:rPr>
                <w:sz w:val="20"/>
                <w:szCs w:val="20"/>
              </w:rPr>
              <w:t>Hatice TÜRKDAĞI</w:t>
            </w:r>
          </w:p>
        </w:tc>
      </w:tr>
    </w:tbl>
    <w:p w:rsidR="00A7564E" w:rsidRPr="00A7564E" w:rsidRDefault="00A7564E" w:rsidP="00A7564E">
      <w:pPr>
        <w:rPr>
          <w:sz w:val="18"/>
          <w:szCs w:val="18"/>
        </w:rPr>
      </w:pPr>
    </w:p>
    <w:tbl>
      <w:tblPr>
        <w:tblW w:w="2562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853"/>
        <w:gridCol w:w="709"/>
      </w:tblGrid>
      <w:tr w:rsidR="00A7564E" w:rsidRPr="00A7564E" w:rsidTr="00F05554">
        <w:trPr>
          <w:trHeight w:val="300"/>
        </w:trPr>
        <w:tc>
          <w:tcPr>
            <w:tcW w:w="1853" w:type="dxa"/>
            <w:noWrap/>
            <w:vAlign w:val="center"/>
          </w:tcPr>
          <w:p w:rsidR="00A7564E" w:rsidRPr="00A7564E" w:rsidRDefault="00A7564E" w:rsidP="00A7564E">
            <w:pPr>
              <w:rPr>
                <w:color w:val="000000"/>
                <w:sz w:val="20"/>
                <w:szCs w:val="20"/>
              </w:rPr>
            </w:pPr>
            <w:r w:rsidRPr="00A7564E">
              <w:rPr>
                <w:color w:val="000000"/>
                <w:sz w:val="20"/>
                <w:szCs w:val="20"/>
              </w:rPr>
              <w:t>Serbest çalışma:0</w:t>
            </w:r>
          </w:p>
          <w:p w:rsidR="00A7564E" w:rsidRPr="00A7564E" w:rsidRDefault="00A7564E" w:rsidP="00A7564E">
            <w:pPr>
              <w:rPr>
                <w:color w:val="000000"/>
                <w:sz w:val="20"/>
                <w:szCs w:val="20"/>
              </w:rPr>
            </w:pPr>
            <w:r w:rsidRPr="00A7564E">
              <w:rPr>
                <w:color w:val="000000"/>
                <w:sz w:val="20"/>
                <w:szCs w:val="20"/>
              </w:rPr>
              <w:t>Pratik ders saati:12</w:t>
            </w:r>
          </w:p>
          <w:p w:rsidR="00A7564E" w:rsidRPr="00A7564E" w:rsidRDefault="00A7564E" w:rsidP="00A7564E">
            <w:pPr>
              <w:rPr>
                <w:color w:val="000000"/>
                <w:sz w:val="20"/>
                <w:szCs w:val="20"/>
              </w:rPr>
            </w:pPr>
            <w:r w:rsidRPr="00A7564E">
              <w:rPr>
                <w:color w:val="000000"/>
                <w:sz w:val="20"/>
                <w:szCs w:val="20"/>
              </w:rPr>
              <w:t>Teorik ders saati:21</w:t>
            </w:r>
          </w:p>
        </w:tc>
        <w:tc>
          <w:tcPr>
            <w:tcW w:w="709" w:type="dxa"/>
            <w:noWrap/>
            <w:vAlign w:val="center"/>
          </w:tcPr>
          <w:p w:rsidR="00A7564E" w:rsidRPr="00A7564E" w:rsidRDefault="00A7564E" w:rsidP="00A7564E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4675" w:rsidRPr="00116E15" w:rsidRDefault="00BC4675" w:rsidP="00A7564E">
      <w:pPr>
        <w:jc w:val="center"/>
        <w:rPr>
          <w:sz w:val="20"/>
          <w:szCs w:val="20"/>
        </w:rPr>
      </w:pPr>
    </w:p>
    <w:sectPr w:rsidR="00BC4675" w:rsidRPr="00116E15" w:rsidSect="001B3B7F">
      <w:pgSz w:w="11906" w:h="16838"/>
      <w:pgMar w:top="709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77B8" w:rsidRDefault="001177B8" w:rsidP="002F3CD3">
      <w:r>
        <w:separator/>
      </w:r>
    </w:p>
  </w:endnote>
  <w:endnote w:type="continuationSeparator" w:id="1">
    <w:p w:rsidR="001177B8" w:rsidRDefault="001177B8" w:rsidP="002F3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77B8" w:rsidRDefault="001177B8" w:rsidP="002F3CD3">
      <w:r>
        <w:separator/>
      </w:r>
    </w:p>
  </w:footnote>
  <w:footnote w:type="continuationSeparator" w:id="1">
    <w:p w:rsidR="001177B8" w:rsidRDefault="001177B8" w:rsidP="002F3C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52363"/>
    <w:multiLevelType w:val="hybridMultilevel"/>
    <w:tmpl w:val="6F020CAC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EC2964"/>
    <w:multiLevelType w:val="hybridMultilevel"/>
    <w:tmpl w:val="5964D730"/>
    <w:lvl w:ilvl="0" w:tplc="AFC45E3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60042F0"/>
    <w:multiLevelType w:val="hybridMultilevel"/>
    <w:tmpl w:val="384C0EB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EF19A9"/>
    <w:multiLevelType w:val="hybridMultilevel"/>
    <w:tmpl w:val="0BE237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536175"/>
    <w:multiLevelType w:val="hybridMultilevel"/>
    <w:tmpl w:val="BD84E0D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4411150"/>
    <w:multiLevelType w:val="hybridMultilevel"/>
    <w:tmpl w:val="52A04B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F17284"/>
    <w:multiLevelType w:val="hybridMultilevel"/>
    <w:tmpl w:val="02B65578"/>
    <w:lvl w:ilvl="0" w:tplc="AFC45E32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7">
    <w:nsid w:val="2BAD4987"/>
    <w:multiLevelType w:val="hybridMultilevel"/>
    <w:tmpl w:val="5D98F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2E787A"/>
    <w:multiLevelType w:val="hybridMultilevel"/>
    <w:tmpl w:val="2C58778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061BE6"/>
    <w:multiLevelType w:val="hybridMultilevel"/>
    <w:tmpl w:val="F1DE727E"/>
    <w:lvl w:ilvl="0" w:tplc="A1DE688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0673FA"/>
    <w:multiLevelType w:val="hybridMultilevel"/>
    <w:tmpl w:val="25F6CDC8"/>
    <w:lvl w:ilvl="0" w:tplc="5EC65DD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DE1E9C"/>
    <w:multiLevelType w:val="hybridMultilevel"/>
    <w:tmpl w:val="CC2661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460DC"/>
    <w:multiLevelType w:val="hybridMultilevel"/>
    <w:tmpl w:val="0BE237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120CEC"/>
    <w:multiLevelType w:val="hybridMultilevel"/>
    <w:tmpl w:val="83B897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00415B"/>
    <w:multiLevelType w:val="hybridMultilevel"/>
    <w:tmpl w:val="69F2DB3E"/>
    <w:lvl w:ilvl="0" w:tplc="749E68C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7341BE"/>
    <w:multiLevelType w:val="hybridMultilevel"/>
    <w:tmpl w:val="37C025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3F23B0C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678E0"/>
    <w:multiLevelType w:val="hybridMultilevel"/>
    <w:tmpl w:val="681687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683AF7"/>
    <w:multiLevelType w:val="hybridMultilevel"/>
    <w:tmpl w:val="4EAA4F1C"/>
    <w:lvl w:ilvl="0" w:tplc="52B6711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D23A4E"/>
    <w:multiLevelType w:val="hybridMultilevel"/>
    <w:tmpl w:val="83B897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630E77"/>
    <w:multiLevelType w:val="hybridMultilevel"/>
    <w:tmpl w:val="91725D88"/>
    <w:lvl w:ilvl="0" w:tplc="AFC45E3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</w:rPr>
    </w:lvl>
    <w:lvl w:ilvl="1" w:tplc="AFC45E32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color w:val="000000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4FCA3FD8"/>
    <w:multiLevelType w:val="hybridMultilevel"/>
    <w:tmpl w:val="1DEAEF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1E3090"/>
    <w:multiLevelType w:val="hybridMultilevel"/>
    <w:tmpl w:val="9C0E3D2E"/>
    <w:lvl w:ilvl="0" w:tplc="5EC65DD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9F47B0"/>
    <w:multiLevelType w:val="hybridMultilevel"/>
    <w:tmpl w:val="F12230F8"/>
    <w:lvl w:ilvl="0" w:tplc="A06E2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A0D3C8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31185B"/>
    <w:multiLevelType w:val="hybridMultilevel"/>
    <w:tmpl w:val="33CEE98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3171A3"/>
    <w:multiLevelType w:val="hybridMultilevel"/>
    <w:tmpl w:val="85DE0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39728E"/>
    <w:multiLevelType w:val="hybridMultilevel"/>
    <w:tmpl w:val="CE9CD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EE4B01"/>
    <w:multiLevelType w:val="hybridMultilevel"/>
    <w:tmpl w:val="545A946C"/>
    <w:lvl w:ilvl="0" w:tplc="AFC45E3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5F10334A"/>
    <w:multiLevelType w:val="hybridMultilevel"/>
    <w:tmpl w:val="DCB48E5C"/>
    <w:lvl w:ilvl="0" w:tplc="BC0C8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1694874"/>
    <w:multiLevelType w:val="hybridMultilevel"/>
    <w:tmpl w:val="BB84552C"/>
    <w:lvl w:ilvl="0" w:tplc="FD28753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6A5C14"/>
    <w:multiLevelType w:val="hybridMultilevel"/>
    <w:tmpl w:val="C464A4AC"/>
    <w:lvl w:ilvl="0" w:tplc="7524480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  <w:bCs w:val="0"/>
        <w:color w:val="000000"/>
        <w:sz w:val="22"/>
        <w:szCs w:val="2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66854B5D"/>
    <w:multiLevelType w:val="hybridMultilevel"/>
    <w:tmpl w:val="0AB871B8"/>
    <w:lvl w:ilvl="0" w:tplc="4D1CA4D4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66C57018"/>
    <w:multiLevelType w:val="hybridMultilevel"/>
    <w:tmpl w:val="397463A0"/>
    <w:lvl w:ilvl="0" w:tplc="AFC45E3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6DA64AA8"/>
    <w:multiLevelType w:val="hybridMultilevel"/>
    <w:tmpl w:val="214EF4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2E2C59"/>
    <w:multiLevelType w:val="hybridMultilevel"/>
    <w:tmpl w:val="779655D0"/>
    <w:lvl w:ilvl="0" w:tplc="5E4AA1B4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FE617F"/>
    <w:multiLevelType w:val="hybridMultilevel"/>
    <w:tmpl w:val="2710186C"/>
    <w:lvl w:ilvl="0" w:tplc="AFC45E32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35">
    <w:nsid w:val="74DD135A"/>
    <w:multiLevelType w:val="hybridMultilevel"/>
    <w:tmpl w:val="E38ABF3E"/>
    <w:lvl w:ilvl="0" w:tplc="2272DDD0">
      <w:start w:val="1"/>
      <w:numFmt w:val="lowerLetter"/>
      <w:lvlText w:val="%1)"/>
      <w:lvlJc w:val="left"/>
      <w:pPr>
        <w:ind w:left="720" w:hanging="360"/>
      </w:pPr>
      <w:rPr>
        <w:rFonts w:eastAsia="SymbolMT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737C23"/>
    <w:multiLevelType w:val="hybridMultilevel"/>
    <w:tmpl w:val="A9E8C7B6"/>
    <w:lvl w:ilvl="0" w:tplc="1362DCA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CD6DB1"/>
    <w:multiLevelType w:val="hybridMultilevel"/>
    <w:tmpl w:val="06A8C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561AA1"/>
    <w:multiLevelType w:val="hybridMultilevel"/>
    <w:tmpl w:val="A81258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3"/>
  </w:num>
  <w:num w:numId="4">
    <w:abstractNumId w:val="18"/>
  </w:num>
  <w:num w:numId="5">
    <w:abstractNumId w:val="38"/>
  </w:num>
  <w:num w:numId="6">
    <w:abstractNumId w:val="8"/>
  </w:num>
  <w:num w:numId="7">
    <w:abstractNumId w:val="32"/>
  </w:num>
  <w:num w:numId="8">
    <w:abstractNumId w:val="29"/>
  </w:num>
  <w:num w:numId="9">
    <w:abstractNumId w:val="20"/>
  </w:num>
  <w:num w:numId="10">
    <w:abstractNumId w:val="1"/>
  </w:num>
  <w:num w:numId="11">
    <w:abstractNumId w:val="24"/>
  </w:num>
  <w:num w:numId="12">
    <w:abstractNumId w:val="25"/>
  </w:num>
  <w:num w:numId="13">
    <w:abstractNumId w:val="37"/>
  </w:num>
  <w:num w:numId="14">
    <w:abstractNumId w:val="7"/>
  </w:num>
  <w:num w:numId="15">
    <w:abstractNumId w:val="22"/>
  </w:num>
  <w:num w:numId="16">
    <w:abstractNumId w:val="27"/>
  </w:num>
  <w:num w:numId="17">
    <w:abstractNumId w:val="16"/>
  </w:num>
  <w:num w:numId="18">
    <w:abstractNumId w:val="12"/>
  </w:num>
  <w:num w:numId="19">
    <w:abstractNumId w:val="4"/>
  </w:num>
  <w:num w:numId="20">
    <w:abstractNumId w:val="2"/>
  </w:num>
  <w:num w:numId="21">
    <w:abstractNumId w:val="11"/>
  </w:num>
  <w:num w:numId="22">
    <w:abstractNumId w:val="23"/>
  </w:num>
  <w:num w:numId="23">
    <w:abstractNumId w:val="28"/>
  </w:num>
  <w:num w:numId="24">
    <w:abstractNumId w:val="33"/>
  </w:num>
  <w:num w:numId="25">
    <w:abstractNumId w:val="14"/>
  </w:num>
  <w:num w:numId="26">
    <w:abstractNumId w:val="36"/>
  </w:num>
  <w:num w:numId="27">
    <w:abstractNumId w:val="15"/>
  </w:num>
  <w:num w:numId="28">
    <w:abstractNumId w:val="6"/>
  </w:num>
  <w:num w:numId="29">
    <w:abstractNumId w:val="5"/>
  </w:num>
  <w:num w:numId="30">
    <w:abstractNumId w:val="35"/>
  </w:num>
  <w:num w:numId="31">
    <w:abstractNumId w:val="17"/>
  </w:num>
  <w:num w:numId="32">
    <w:abstractNumId w:val="31"/>
  </w:num>
  <w:num w:numId="33">
    <w:abstractNumId w:val="19"/>
  </w:num>
  <w:num w:numId="34">
    <w:abstractNumId w:val="34"/>
  </w:num>
  <w:num w:numId="35">
    <w:abstractNumId w:val="26"/>
  </w:num>
  <w:num w:numId="36">
    <w:abstractNumId w:val="9"/>
  </w:num>
  <w:num w:numId="37">
    <w:abstractNumId w:val="0"/>
  </w:num>
  <w:num w:numId="38">
    <w:abstractNumId w:val="21"/>
  </w:num>
  <w:num w:numId="3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hyphenationZone w:val="425"/>
  <w:doNotHyphenateCaps/>
  <w:drawingGridHorizontalSpacing w:val="120"/>
  <w:displayHorizontalDrawingGridEvery w:val="2"/>
  <w:noPunctuationKerning/>
  <w:characterSpacingControl w:val="doNotCompress"/>
  <w:savePreviewPicture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EF41A6"/>
    <w:rsid w:val="00002719"/>
    <w:rsid w:val="000232DD"/>
    <w:rsid w:val="00027161"/>
    <w:rsid w:val="00035816"/>
    <w:rsid w:val="00055098"/>
    <w:rsid w:val="0006781D"/>
    <w:rsid w:val="00077A5D"/>
    <w:rsid w:val="00080DE4"/>
    <w:rsid w:val="00081DBD"/>
    <w:rsid w:val="0008236F"/>
    <w:rsid w:val="0008316F"/>
    <w:rsid w:val="000832F2"/>
    <w:rsid w:val="000869A6"/>
    <w:rsid w:val="00094469"/>
    <w:rsid w:val="000956F1"/>
    <w:rsid w:val="00095C95"/>
    <w:rsid w:val="000B3A9C"/>
    <w:rsid w:val="000B6064"/>
    <w:rsid w:val="000C03F1"/>
    <w:rsid w:val="000E11F5"/>
    <w:rsid w:val="000E14DE"/>
    <w:rsid w:val="000E3A2D"/>
    <w:rsid w:val="000F7114"/>
    <w:rsid w:val="000F7848"/>
    <w:rsid w:val="00115724"/>
    <w:rsid w:val="00116C41"/>
    <w:rsid w:val="00116E15"/>
    <w:rsid w:val="001177B8"/>
    <w:rsid w:val="00141230"/>
    <w:rsid w:val="0014299B"/>
    <w:rsid w:val="00146718"/>
    <w:rsid w:val="00156234"/>
    <w:rsid w:val="00186F4C"/>
    <w:rsid w:val="00191A9B"/>
    <w:rsid w:val="00194D7F"/>
    <w:rsid w:val="001A63AE"/>
    <w:rsid w:val="001A697F"/>
    <w:rsid w:val="001B1344"/>
    <w:rsid w:val="001B3B7F"/>
    <w:rsid w:val="001C2111"/>
    <w:rsid w:val="001C2328"/>
    <w:rsid w:val="001C3ED5"/>
    <w:rsid w:val="001C459E"/>
    <w:rsid w:val="001E0E34"/>
    <w:rsid w:val="001E75D6"/>
    <w:rsid w:val="001F34CA"/>
    <w:rsid w:val="001F4237"/>
    <w:rsid w:val="00202EC6"/>
    <w:rsid w:val="00211513"/>
    <w:rsid w:val="002141AC"/>
    <w:rsid w:val="00215C56"/>
    <w:rsid w:val="00230A0A"/>
    <w:rsid w:val="00230A74"/>
    <w:rsid w:val="002330D4"/>
    <w:rsid w:val="00234A17"/>
    <w:rsid w:val="00235301"/>
    <w:rsid w:val="0023643F"/>
    <w:rsid w:val="002368FA"/>
    <w:rsid w:val="00237754"/>
    <w:rsid w:val="00237E72"/>
    <w:rsid w:val="0024185D"/>
    <w:rsid w:val="00244F41"/>
    <w:rsid w:val="002534E9"/>
    <w:rsid w:val="00256EB1"/>
    <w:rsid w:val="00257298"/>
    <w:rsid w:val="00266CE0"/>
    <w:rsid w:val="00277046"/>
    <w:rsid w:val="00294B80"/>
    <w:rsid w:val="002A245A"/>
    <w:rsid w:val="002A4904"/>
    <w:rsid w:val="002A78E8"/>
    <w:rsid w:val="002D6143"/>
    <w:rsid w:val="002F2CAB"/>
    <w:rsid w:val="002F3CD3"/>
    <w:rsid w:val="002F7C1C"/>
    <w:rsid w:val="00314C5D"/>
    <w:rsid w:val="00315EC6"/>
    <w:rsid w:val="00327498"/>
    <w:rsid w:val="00331F62"/>
    <w:rsid w:val="00353F61"/>
    <w:rsid w:val="00364E8C"/>
    <w:rsid w:val="00365099"/>
    <w:rsid w:val="00385C1C"/>
    <w:rsid w:val="00390166"/>
    <w:rsid w:val="003974B6"/>
    <w:rsid w:val="003B4A11"/>
    <w:rsid w:val="003C2658"/>
    <w:rsid w:val="003C5044"/>
    <w:rsid w:val="003C6946"/>
    <w:rsid w:val="003C6A62"/>
    <w:rsid w:val="003F7B3E"/>
    <w:rsid w:val="004415C5"/>
    <w:rsid w:val="00444CE4"/>
    <w:rsid w:val="00452349"/>
    <w:rsid w:val="00466E80"/>
    <w:rsid w:val="004C255E"/>
    <w:rsid w:val="004D29F4"/>
    <w:rsid w:val="004E4DFA"/>
    <w:rsid w:val="004E6991"/>
    <w:rsid w:val="004F1EA8"/>
    <w:rsid w:val="004F7F18"/>
    <w:rsid w:val="005417A6"/>
    <w:rsid w:val="005433C4"/>
    <w:rsid w:val="00552A3B"/>
    <w:rsid w:val="0055649F"/>
    <w:rsid w:val="00571218"/>
    <w:rsid w:val="0057228F"/>
    <w:rsid w:val="00573521"/>
    <w:rsid w:val="00576021"/>
    <w:rsid w:val="005768C7"/>
    <w:rsid w:val="0058157E"/>
    <w:rsid w:val="00596896"/>
    <w:rsid w:val="005A5DC2"/>
    <w:rsid w:val="005A6A25"/>
    <w:rsid w:val="005B4E0E"/>
    <w:rsid w:val="005B73B9"/>
    <w:rsid w:val="005C21FE"/>
    <w:rsid w:val="005C7F49"/>
    <w:rsid w:val="005D24FA"/>
    <w:rsid w:val="005D450B"/>
    <w:rsid w:val="005E36A4"/>
    <w:rsid w:val="005E67B6"/>
    <w:rsid w:val="005F1741"/>
    <w:rsid w:val="005F3C00"/>
    <w:rsid w:val="00603C6E"/>
    <w:rsid w:val="00607F7D"/>
    <w:rsid w:val="00616A82"/>
    <w:rsid w:val="00622251"/>
    <w:rsid w:val="0062736A"/>
    <w:rsid w:val="0063071A"/>
    <w:rsid w:val="00633C87"/>
    <w:rsid w:val="00640650"/>
    <w:rsid w:val="006433FF"/>
    <w:rsid w:val="00652115"/>
    <w:rsid w:val="00653ADB"/>
    <w:rsid w:val="006611C8"/>
    <w:rsid w:val="00681E62"/>
    <w:rsid w:val="00682036"/>
    <w:rsid w:val="00690038"/>
    <w:rsid w:val="006914C8"/>
    <w:rsid w:val="00691CF6"/>
    <w:rsid w:val="00696E77"/>
    <w:rsid w:val="006A2769"/>
    <w:rsid w:val="006A665A"/>
    <w:rsid w:val="006B56D7"/>
    <w:rsid w:val="006C02BB"/>
    <w:rsid w:val="006E7B63"/>
    <w:rsid w:val="006F2524"/>
    <w:rsid w:val="006F302E"/>
    <w:rsid w:val="006F354A"/>
    <w:rsid w:val="006F6251"/>
    <w:rsid w:val="00706BDA"/>
    <w:rsid w:val="00724F31"/>
    <w:rsid w:val="00785E55"/>
    <w:rsid w:val="00787102"/>
    <w:rsid w:val="00794326"/>
    <w:rsid w:val="00795051"/>
    <w:rsid w:val="00795854"/>
    <w:rsid w:val="007B6BB5"/>
    <w:rsid w:val="007B7566"/>
    <w:rsid w:val="007C0BE3"/>
    <w:rsid w:val="007D276D"/>
    <w:rsid w:val="007D4FD0"/>
    <w:rsid w:val="007E0BB9"/>
    <w:rsid w:val="007E6966"/>
    <w:rsid w:val="007F3EA9"/>
    <w:rsid w:val="007F5141"/>
    <w:rsid w:val="0080629E"/>
    <w:rsid w:val="00806E70"/>
    <w:rsid w:val="00811DB7"/>
    <w:rsid w:val="008166A1"/>
    <w:rsid w:val="00823CA8"/>
    <w:rsid w:val="00827D2F"/>
    <w:rsid w:val="00833608"/>
    <w:rsid w:val="00833680"/>
    <w:rsid w:val="0084197B"/>
    <w:rsid w:val="008550E9"/>
    <w:rsid w:val="00856063"/>
    <w:rsid w:val="008640E0"/>
    <w:rsid w:val="00871E02"/>
    <w:rsid w:val="0089001E"/>
    <w:rsid w:val="00892B7E"/>
    <w:rsid w:val="008B0A82"/>
    <w:rsid w:val="008B0D8C"/>
    <w:rsid w:val="008C363E"/>
    <w:rsid w:val="008C7C97"/>
    <w:rsid w:val="008D1C31"/>
    <w:rsid w:val="008D5BA3"/>
    <w:rsid w:val="009004C4"/>
    <w:rsid w:val="009144F4"/>
    <w:rsid w:val="00916367"/>
    <w:rsid w:val="00917EF2"/>
    <w:rsid w:val="0093657F"/>
    <w:rsid w:val="00942103"/>
    <w:rsid w:val="00944DF0"/>
    <w:rsid w:val="00950EA7"/>
    <w:rsid w:val="0095326B"/>
    <w:rsid w:val="00956407"/>
    <w:rsid w:val="00965529"/>
    <w:rsid w:val="00971A83"/>
    <w:rsid w:val="009976E5"/>
    <w:rsid w:val="009B2C19"/>
    <w:rsid w:val="009C0C4F"/>
    <w:rsid w:val="009C6946"/>
    <w:rsid w:val="009D3986"/>
    <w:rsid w:val="00A16E88"/>
    <w:rsid w:val="00A2138D"/>
    <w:rsid w:val="00A213A9"/>
    <w:rsid w:val="00A23711"/>
    <w:rsid w:val="00A311C6"/>
    <w:rsid w:val="00A33595"/>
    <w:rsid w:val="00A42AC0"/>
    <w:rsid w:val="00A4601F"/>
    <w:rsid w:val="00A57EB6"/>
    <w:rsid w:val="00A7564E"/>
    <w:rsid w:val="00A806F1"/>
    <w:rsid w:val="00A81066"/>
    <w:rsid w:val="00A8573B"/>
    <w:rsid w:val="00AB0380"/>
    <w:rsid w:val="00AB3906"/>
    <w:rsid w:val="00AC0F26"/>
    <w:rsid w:val="00AC0FCB"/>
    <w:rsid w:val="00AD0FFC"/>
    <w:rsid w:val="00AE7377"/>
    <w:rsid w:val="00B02676"/>
    <w:rsid w:val="00B02B50"/>
    <w:rsid w:val="00B05FEF"/>
    <w:rsid w:val="00B43B32"/>
    <w:rsid w:val="00B532EE"/>
    <w:rsid w:val="00B5793E"/>
    <w:rsid w:val="00B60AEB"/>
    <w:rsid w:val="00B67E09"/>
    <w:rsid w:val="00B71785"/>
    <w:rsid w:val="00B77B79"/>
    <w:rsid w:val="00B83C5F"/>
    <w:rsid w:val="00B8512D"/>
    <w:rsid w:val="00B91B96"/>
    <w:rsid w:val="00B97FE9"/>
    <w:rsid w:val="00BA09E8"/>
    <w:rsid w:val="00BB5C97"/>
    <w:rsid w:val="00BC4675"/>
    <w:rsid w:val="00BD71F7"/>
    <w:rsid w:val="00BF43F9"/>
    <w:rsid w:val="00C07263"/>
    <w:rsid w:val="00C074FE"/>
    <w:rsid w:val="00C15160"/>
    <w:rsid w:val="00C17DC8"/>
    <w:rsid w:val="00C22D26"/>
    <w:rsid w:val="00C24100"/>
    <w:rsid w:val="00C36B4B"/>
    <w:rsid w:val="00C41065"/>
    <w:rsid w:val="00C52863"/>
    <w:rsid w:val="00C62E8E"/>
    <w:rsid w:val="00C70C04"/>
    <w:rsid w:val="00C76AFC"/>
    <w:rsid w:val="00C85A3B"/>
    <w:rsid w:val="00C9040F"/>
    <w:rsid w:val="00CC1996"/>
    <w:rsid w:val="00CC2FC2"/>
    <w:rsid w:val="00CC3874"/>
    <w:rsid w:val="00CC5CA1"/>
    <w:rsid w:val="00CC7CB4"/>
    <w:rsid w:val="00CE4D69"/>
    <w:rsid w:val="00CF067B"/>
    <w:rsid w:val="00CF2769"/>
    <w:rsid w:val="00D04D42"/>
    <w:rsid w:val="00D078A2"/>
    <w:rsid w:val="00D13DD9"/>
    <w:rsid w:val="00D35977"/>
    <w:rsid w:val="00D3662E"/>
    <w:rsid w:val="00D449C4"/>
    <w:rsid w:val="00D5588D"/>
    <w:rsid w:val="00D6302F"/>
    <w:rsid w:val="00D6673A"/>
    <w:rsid w:val="00D709B0"/>
    <w:rsid w:val="00D70FE9"/>
    <w:rsid w:val="00D760F8"/>
    <w:rsid w:val="00D76B54"/>
    <w:rsid w:val="00D809C2"/>
    <w:rsid w:val="00D930A0"/>
    <w:rsid w:val="00DA1C65"/>
    <w:rsid w:val="00DA267A"/>
    <w:rsid w:val="00DA4F02"/>
    <w:rsid w:val="00DA4F84"/>
    <w:rsid w:val="00DB7192"/>
    <w:rsid w:val="00DD4DCA"/>
    <w:rsid w:val="00DE7206"/>
    <w:rsid w:val="00DF0FD6"/>
    <w:rsid w:val="00DF136F"/>
    <w:rsid w:val="00DF20DC"/>
    <w:rsid w:val="00E12C9B"/>
    <w:rsid w:val="00E24DFB"/>
    <w:rsid w:val="00E33213"/>
    <w:rsid w:val="00E336BA"/>
    <w:rsid w:val="00E55EB2"/>
    <w:rsid w:val="00E63D17"/>
    <w:rsid w:val="00E64D23"/>
    <w:rsid w:val="00E67757"/>
    <w:rsid w:val="00E75191"/>
    <w:rsid w:val="00E8471E"/>
    <w:rsid w:val="00EB3BC5"/>
    <w:rsid w:val="00EC54AE"/>
    <w:rsid w:val="00EC7A8D"/>
    <w:rsid w:val="00ED7348"/>
    <w:rsid w:val="00EF41A6"/>
    <w:rsid w:val="00F14198"/>
    <w:rsid w:val="00F17B74"/>
    <w:rsid w:val="00F36746"/>
    <w:rsid w:val="00F373ED"/>
    <w:rsid w:val="00F501D8"/>
    <w:rsid w:val="00F83126"/>
    <w:rsid w:val="00F85D48"/>
    <w:rsid w:val="00F92885"/>
    <w:rsid w:val="00F92AAE"/>
    <w:rsid w:val="00F93814"/>
    <w:rsid w:val="00FA1949"/>
    <w:rsid w:val="00FA63F7"/>
    <w:rsid w:val="00FA7988"/>
    <w:rsid w:val="00FB3194"/>
    <w:rsid w:val="00FB5414"/>
    <w:rsid w:val="00FC71E2"/>
    <w:rsid w:val="00FD5B08"/>
    <w:rsid w:val="00FE306F"/>
    <w:rsid w:val="00FF03B8"/>
    <w:rsid w:val="00FF5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F62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331F62"/>
    <w:pPr>
      <w:keepNext/>
      <w:jc w:val="center"/>
      <w:outlineLvl w:val="0"/>
    </w:pPr>
    <w:rPr>
      <w:rFonts w:ascii="Arial" w:hAnsi="Arial" w:cs="Arial"/>
      <w:b/>
      <w:bCs/>
      <w:sz w:val="20"/>
      <w:szCs w:val="20"/>
    </w:rPr>
  </w:style>
  <w:style w:type="paragraph" w:styleId="Balk2">
    <w:name w:val="heading 2"/>
    <w:basedOn w:val="Normal"/>
    <w:next w:val="Normal"/>
    <w:link w:val="Balk2Char"/>
    <w:uiPriority w:val="99"/>
    <w:qFormat/>
    <w:rsid w:val="00331F62"/>
    <w:pPr>
      <w:keepNext/>
      <w:outlineLvl w:val="1"/>
    </w:pPr>
    <w:rPr>
      <w:rFonts w:ascii="Arial" w:hAnsi="Arial" w:cs="Arial"/>
      <w:i/>
      <w:iCs/>
      <w:color w:val="FF0000"/>
    </w:rPr>
  </w:style>
  <w:style w:type="paragraph" w:styleId="Balk3">
    <w:name w:val="heading 3"/>
    <w:basedOn w:val="Normal"/>
    <w:next w:val="Normal"/>
    <w:link w:val="Balk3Char"/>
    <w:uiPriority w:val="99"/>
    <w:qFormat/>
    <w:rsid w:val="00331F62"/>
    <w:pPr>
      <w:keepNext/>
      <w:outlineLvl w:val="2"/>
    </w:pPr>
    <w:rPr>
      <w:rFonts w:ascii="Arial" w:hAnsi="Arial" w:cs="Arial"/>
      <w:b/>
      <w:bCs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9"/>
    <w:qFormat/>
    <w:rsid w:val="00331F6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9"/>
    <w:qFormat/>
    <w:rsid w:val="00331F62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9"/>
    <w:qFormat/>
    <w:rsid w:val="00331F62"/>
    <w:pPr>
      <w:spacing w:before="240" w:after="60"/>
      <w:outlineLvl w:val="6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E64D23"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9"/>
    <w:semiHidden/>
    <w:locked/>
    <w:rsid w:val="00E64D23"/>
    <w:rPr>
      <w:rFonts w:ascii="Cambria" w:hAnsi="Cambria" w:cs="Cambria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sid w:val="00E64D23"/>
    <w:rPr>
      <w:rFonts w:ascii="Cambria" w:hAnsi="Cambria" w:cs="Cambria"/>
      <w:b/>
      <w:bCs/>
      <w:sz w:val="26"/>
      <w:szCs w:val="26"/>
    </w:rPr>
  </w:style>
  <w:style w:type="character" w:customStyle="1" w:styleId="Balk5Char">
    <w:name w:val="Başlık 5 Char"/>
    <w:basedOn w:val="VarsaylanParagrafYazTipi"/>
    <w:link w:val="Balk5"/>
    <w:uiPriority w:val="99"/>
    <w:semiHidden/>
    <w:locked/>
    <w:rsid w:val="00E64D23"/>
    <w:rPr>
      <w:rFonts w:ascii="Calibri" w:hAnsi="Calibri" w:cs="Calibr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9"/>
    <w:semiHidden/>
    <w:locked/>
    <w:rsid w:val="00E64D23"/>
    <w:rPr>
      <w:rFonts w:ascii="Calibri" w:hAnsi="Calibri" w:cs="Calibri"/>
      <w:b/>
      <w:bCs/>
    </w:rPr>
  </w:style>
  <w:style w:type="character" w:customStyle="1" w:styleId="Balk7Char">
    <w:name w:val="Başlık 7 Char"/>
    <w:basedOn w:val="VarsaylanParagrafYazTipi"/>
    <w:link w:val="Balk7"/>
    <w:uiPriority w:val="99"/>
    <w:semiHidden/>
    <w:locked/>
    <w:rsid w:val="00E64D23"/>
    <w:rPr>
      <w:rFonts w:ascii="Calibri" w:hAnsi="Calibri" w:cs="Calibri"/>
      <w:sz w:val="24"/>
      <w:szCs w:val="24"/>
    </w:rPr>
  </w:style>
  <w:style w:type="paragraph" w:styleId="GvdeMetni">
    <w:name w:val="Body Text"/>
    <w:basedOn w:val="Normal"/>
    <w:link w:val="GvdeMetniChar"/>
    <w:uiPriority w:val="99"/>
    <w:rsid w:val="00331F62"/>
    <w:rPr>
      <w:rFonts w:ascii="Arial" w:hAnsi="Arial" w:cs="Arial"/>
      <w:b/>
      <w:bCs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E64D23"/>
    <w:rPr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331F62"/>
    <w:pPr>
      <w:jc w:val="center"/>
    </w:pPr>
    <w:rPr>
      <w:b/>
      <w:bCs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E64D23"/>
    <w:rPr>
      <w:rFonts w:ascii="Cambria" w:hAnsi="Cambria" w:cs="Cambria"/>
      <w:b/>
      <w:bCs/>
      <w:kern w:val="28"/>
      <w:sz w:val="32"/>
      <w:szCs w:val="32"/>
    </w:rPr>
  </w:style>
  <w:style w:type="paragraph" w:styleId="AltKonuBal">
    <w:name w:val="Subtitle"/>
    <w:basedOn w:val="Normal"/>
    <w:link w:val="AltKonuBalChar"/>
    <w:uiPriority w:val="99"/>
    <w:qFormat/>
    <w:rsid w:val="00331F62"/>
    <w:rPr>
      <w:sz w:val="20"/>
      <w:szCs w:val="20"/>
      <w:u w:val="single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E64D23"/>
    <w:rPr>
      <w:rFonts w:ascii="Cambria" w:hAnsi="Cambria" w:cs="Cambria"/>
      <w:sz w:val="24"/>
      <w:szCs w:val="24"/>
    </w:rPr>
  </w:style>
  <w:style w:type="character" w:styleId="Kpr">
    <w:name w:val="Hyperlink"/>
    <w:basedOn w:val="VarsaylanParagrafYazTipi"/>
    <w:uiPriority w:val="99"/>
    <w:rsid w:val="00331F62"/>
    <w:rPr>
      <w:color w:val="0000FF"/>
      <w:u w:val="single"/>
    </w:rPr>
  </w:style>
  <w:style w:type="paragraph" w:customStyle="1" w:styleId="Preformatted">
    <w:name w:val="Preformatted"/>
    <w:basedOn w:val="Normal"/>
    <w:uiPriority w:val="99"/>
    <w:rsid w:val="00331F6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  <w:lang w:eastAsia="en-US"/>
    </w:rPr>
  </w:style>
  <w:style w:type="paragraph" w:styleId="GvdeMetniGirintisi2">
    <w:name w:val="Body Text Indent 2"/>
    <w:basedOn w:val="Normal"/>
    <w:link w:val="GvdeMetniGirintisi2Char"/>
    <w:uiPriority w:val="99"/>
    <w:rsid w:val="00331F62"/>
    <w:pPr>
      <w:spacing w:after="120" w:line="480" w:lineRule="auto"/>
      <w:ind w:left="283"/>
    </w:pPr>
    <w:rPr>
      <w:sz w:val="20"/>
      <w:szCs w:val="20"/>
      <w:lang w:val="en-AU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locked/>
    <w:rsid w:val="00E64D23"/>
    <w:rPr>
      <w:sz w:val="24"/>
      <w:szCs w:val="24"/>
    </w:rPr>
  </w:style>
  <w:style w:type="paragraph" w:customStyle="1" w:styleId="g">
    <w:name w:val="g"/>
    <w:basedOn w:val="Normal"/>
    <w:uiPriority w:val="99"/>
    <w:rsid w:val="00331F62"/>
    <w:pPr>
      <w:spacing w:before="240" w:after="240"/>
    </w:pPr>
  </w:style>
  <w:style w:type="character" w:customStyle="1" w:styleId="w1">
    <w:name w:val="w1"/>
    <w:uiPriority w:val="99"/>
    <w:rsid w:val="00331F62"/>
    <w:rPr>
      <w:color w:val="auto"/>
    </w:rPr>
  </w:style>
  <w:style w:type="paragraph" w:styleId="stbilgi">
    <w:name w:val="header"/>
    <w:basedOn w:val="Normal"/>
    <w:link w:val="stbilgiChar"/>
    <w:uiPriority w:val="99"/>
    <w:rsid w:val="002F3CD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2F3CD3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rsid w:val="002F3CD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2F3CD3"/>
    <w:rPr>
      <w:sz w:val="24"/>
      <w:szCs w:val="24"/>
    </w:rPr>
  </w:style>
  <w:style w:type="paragraph" w:customStyle="1" w:styleId="ListParagraph1">
    <w:name w:val="List Paragraph1"/>
    <w:basedOn w:val="Normal"/>
    <w:uiPriority w:val="99"/>
    <w:rsid w:val="00FA798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C36B4B"/>
    <w:rPr>
      <w:rFonts w:ascii="Calibri" w:hAnsi="Calibri" w:cs="Calibri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234A17"/>
    <w:pPr>
      <w:spacing w:before="100" w:beforeAutospacing="1" w:after="100" w:afterAutospacing="1"/>
    </w:pPr>
  </w:style>
  <w:style w:type="table" w:customStyle="1" w:styleId="LightShading-Accent51">
    <w:name w:val="Light Shading - Accent 51"/>
    <w:uiPriority w:val="99"/>
    <w:rsid w:val="00B02B50"/>
    <w:rPr>
      <w:color w:val="31849B"/>
      <w:sz w:val="20"/>
      <w:szCs w:val="2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51">
    <w:name w:val="Light Grid - Accent 51"/>
    <w:uiPriority w:val="99"/>
    <w:rsid w:val="00B02B50"/>
    <w:rPr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1-Accent51">
    <w:name w:val="Medium Shading 1 - Accent 51"/>
    <w:uiPriority w:val="99"/>
    <w:rsid w:val="00B02B50"/>
    <w:rPr>
      <w:sz w:val="20"/>
      <w:szCs w:val="20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51">
    <w:name w:val="Medium Shading 2 - Accent 51"/>
    <w:uiPriority w:val="99"/>
    <w:rsid w:val="00B02B50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Grid3-Accent51">
    <w:name w:val="Medium Grid 3 - Accent 51"/>
    <w:uiPriority w:val="99"/>
    <w:rsid w:val="00B02B50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</w:style>
  <w:style w:type="paragraph" w:customStyle="1" w:styleId="RenkliListe-Vurgu11">
    <w:name w:val="Renkli Liste - Vurgu 11"/>
    <w:basedOn w:val="Normal"/>
    <w:uiPriority w:val="99"/>
    <w:rsid w:val="002A245A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uiPriority w:val="99"/>
    <w:rsid w:val="00DA267A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  <w:lang w:eastAsia="en-US"/>
    </w:rPr>
  </w:style>
  <w:style w:type="paragraph" w:customStyle="1" w:styleId="ListeParagraf1">
    <w:name w:val="Liste Paragraf1"/>
    <w:basedOn w:val="Normal"/>
    <w:uiPriority w:val="99"/>
    <w:rsid w:val="00F501D8"/>
    <w:pPr>
      <w:spacing w:before="120" w:after="200" w:line="276" w:lineRule="auto"/>
      <w:ind w:left="720"/>
      <w:jc w:val="both"/>
    </w:pPr>
    <w:rPr>
      <w:rFonts w:ascii="Calibri" w:hAnsi="Calibri" w:cs="Calibri"/>
      <w:sz w:val="22"/>
      <w:szCs w:val="22"/>
    </w:rPr>
  </w:style>
  <w:style w:type="paragraph" w:styleId="BelgeBalantlar">
    <w:name w:val="Document Map"/>
    <w:basedOn w:val="Normal"/>
    <w:link w:val="BelgeBalantlarChar"/>
    <w:uiPriority w:val="99"/>
    <w:semiHidden/>
    <w:rsid w:val="000232D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locked/>
    <w:rsid w:val="00E64D23"/>
    <w:rPr>
      <w:sz w:val="2"/>
      <w:szCs w:val="2"/>
    </w:rPr>
  </w:style>
  <w:style w:type="paragraph" w:styleId="ListeParagraf">
    <w:name w:val="List Paragraph"/>
    <w:basedOn w:val="Normal"/>
    <w:uiPriority w:val="99"/>
    <w:qFormat/>
    <w:rsid w:val="004E699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8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5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5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5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5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5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5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DÖNEM 3 GENEL PROGRAM TASLAĞI</vt:lpstr>
    </vt:vector>
  </TitlesOfParts>
  <Company>2010</Company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DÖNEM 3 GENEL PROGRAM TASLAĞI</dc:title>
  <dc:creator>Sabri Kemahlı</dc:creator>
  <cp:lastModifiedBy>selçuktıp</cp:lastModifiedBy>
  <cp:revision>12</cp:revision>
  <cp:lastPrinted>2014-06-09T06:23:00Z</cp:lastPrinted>
  <dcterms:created xsi:type="dcterms:W3CDTF">2015-07-28T08:56:00Z</dcterms:created>
  <dcterms:modified xsi:type="dcterms:W3CDTF">2018-08-14T06:58:00Z</dcterms:modified>
</cp:coreProperties>
</file>